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602" w:rsidRDefault="00985B6E" w:rsidP="00985B6E">
      <w:pPr>
        <w:pStyle w:val="a3"/>
        <w:jc w:val="center"/>
        <w:rPr>
          <w:rFonts w:ascii="Times New Roman" w:hAnsi="Times New Roman" w:cs="Times New Roman"/>
          <w:sz w:val="24"/>
          <w:szCs w:val="24"/>
        </w:rPr>
      </w:pPr>
      <w:r w:rsidRPr="00985B6E">
        <w:rPr>
          <w:rFonts w:ascii="Times New Roman" w:hAnsi="Times New Roman" w:cs="Times New Roman"/>
          <w:sz w:val="24"/>
          <w:szCs w:val="24"/>
        </w:rPr>
        <w:t>ИСТОРИЧЕСКИЕ ЛИЧНОСТИ</w:t>
      </w:r>
    </w:p>
    <w:p w:rsidR="00985B6E" w:rsidRPr="00D6632B" w:rsidRDefault="00985B6E" w:rsidP="00985B6E">
      <w:pPr>
        <w:pStyle w:val="a3"/>
        <w:numPr>
          <w:ilvl w:val="0"/>
          <w:numId w:val="2"/>
        </w:numPr>
        <w:rPr>
          <w:rFonts w:ascii="Times New Roman" w:hAnsi="Times New Roman" w:cs="Times New Roman"/>
        </w:rPr>
      </w:pPr>
      <w:r w:rsidRPr="00D6632B">
        <w:rPr>
          <w:rFonts w:ascii="Times New Roman" w:hAnsi="Times New Roman" w:cs="Times New Roman"/>
        </w:rPr>
        <w:t>Знаменитый советский актер, народный артист СССР. В этом году отмечали 100-летие со дня его рождения</w:t>
      </w:r>
      <w:proofErr w:type="gramStart"/>
      <w:r w:rsidRPr="00D6632B">
        <w:rPr>
          <w:rFonts w:ascii="Times New Roman" w:hAnsi="Times New Roman" w:cs="Times New Roman"/>
        </w:rPr>
        <w:t>.С</w:t>
      </w:r>
      <w:proofErr w:type="gramEnd"/>
      <w:r w:rsidRPr="00D6632B">
        <w:rPr>
          <w:rFonts w:ascii="Times New Roman" w:hAnsi="Times New Roman" w:cs="Times New Roman"/>
        </w:rPr>
        <w:t>амые значительные его кинороли – в фильмах в Великой Отечественной войне: «Малахов курган», «Встреча на Эльбе». Подлинно народный характер его таланта раскрылся в фильме «Два бойца», в роли солдата Синцова («Саши с Уралмаша»).</w:t>
      </w:r>
    </w:p>
    <w:p w:rsidR="00985B6E" w:rsidRPr="00D6632B" w:rsidRDefault="00985B6E" w:rsidP="00985B6E">
      <w:pPr>
        <w:pStyle w:val="a3"/>
        <w:numPr>
          <w:ilvl w:val="0"/>
          <w:numId w:val="2"/>
        </w:numPr>
        <w:rPr>
          <w:rFonts w:ascii="Times New Roman" w:hAnsi="Times New Roman" w:cs="Times New Roman"/>
        </w:rPr>
      </w:pPr>
      <w:r w:rsidRPr="00D6632B">
        <w:rPr>
          <w:rFonts w:ascii="Times New Roman" w:hAnsi="Times New Roman" w:cs="Times New Roman"/>
        </w:rPr>
        <w:t xml:space="preserve">Советский разведчик, Герой советского Союза (посмертно). Окончил Уральский индустриальный институт. Владел в совершенстве немецким языком. </w:t>
      </w:r>
      <w:proofErr w:type="gramStart"/>
      <w:r w:rsidRPr="00D6632B">
        <w:rPr>
          <w:rFonts w:ascii="Times New Roman" w:hAnsi="Times New Roman" w:cs="Times New Roman"/>
        </w:rPr>
        <w:t>В 1941 г. по его личной просьбе направлен в партизанский отряд Медведева на Украину.</w:t>
      </w:r>
      <w:proofErr w:type="gramEnd"/>
      <w:r w:rsidRPr="00D6632B">
        <w:rPr>
          <w:rFonts w:ascii="Times New Roman" w:hAnsi="Times New Roman" w:cs="Times New Roman"/>
        </w:rPr>
        <w:t xml:space="preserve"> По документам </w:t>
      </w:r>
      <w:proofErr w:type="spellStart"/>
      <w:r w:rsidRPr="00D6632B">
        <w:rPr>
          <w:rFonts w:ascii="Times New Roman" w:hAnsi="Times New Roman" w:cs="Times New Roman"/>
        </w:rPr>
        <w:t>обер</w:t>
      </w:r>
      <w:proofErr w:type="spellEnd"/>
      <w:r w:rsidRPr="00D6632B">
        <w:rPr>
          <w:rFonts w:ascii="Times New Roman" w:hAnsi="Times New Roman" w:cs="Times New Roman"/>
        </w:rPr>
        <w:t xml:space="preserve">-лейтенанта Пауля </w:t>
      </w:r>
      <w:proofErr w:type="spellStart"/>
      <w:r w:rsidRPr="00D6632B">
        <w:rPr>
          <w:rFonts w:ascii="Times New Roman" w:hAnsi="Times New Roman" w:cs="Times New Roman"/>
        </w:rPr>
        <w:t>Зиберта</w:t>
      </w:r>
      <w:proofErr w:type="spellEnd"/>
      <w:r w:rsidRPr="00D6632B">
        <w:rPr>
          <w:rFonts w:ascii="Times New Roman" w:hAnsi="Times New Roman" w:cs="Times New Roman"/>
        </w:rPr>
        <w:t xml:space="preserve"> действовал в г. Ровно, доставал </w:t>
      </w:r>
      <w:proofErr w:type="gramStart"/>
      <w:r w:rsidRPr="00D6632B">
        <w:rPr>
          <w:rFonts w:ascii="Times New Roman" w:hAnsi="Times New Roman" w:cs="Times New Roman"/>
        </w:rPr>
        <w:t>ценную</w:t>
      </w:r>
      <w:proofErr w:type="gramEnd"/>
      <w:r w:rsidR="00D6632B">
        <w:rPr>
          <w:rFonts w:ascii="Times New Roman" w:hAnsi="Times New Roman" w:cs="Times New Roman"/>
        </w:rPr>
        <w:t xml:space="preserve"> </w:t>
      </w:r>
      <w:proofErr w:type="spellStart"/>
      <w:r w:rsidRPr="00D6632B">
        <w:rPr>
          <w:rFonts w:ascii="Times New Roman" w:hAnsi="Times New Roman" w:cs="Times New Roman"/>
        </w:rPr>
        <w:t>развединформацию</w:t>
      </w:r>
      <w:proofErr w:type="spellEnd"/>
      <w:r w:rsidRPr="00D6632B">
        <w:rPr>
          <w:rFonts w:ascii="Times New Roman" w:hAnsi="Times New Roman" w:cs="Times New Roman"/>
        </w:rPr>
        <w:t>, уничтожил трех видных нацистских оккупантов в Западной Украине. Погиб в схватке с украинскими националистами.</w:t>
      </w:r>
    </w:p>
    <w:p w:rsidR="00985B6E" w:rsidRPr="00D6632B" w:rsidRDefault="00985B6E" w:rsidP="00985B6E">
      <w:pPr>
        <w:pStyle w:val="a3"/>
        <w:numPr>
          <w:ilvl w:val="0"/>
          <w:numId w:val="2"/>
        </w:numPr>
        <w:rPr>
          <w:rFonts w:ascii="Times New Roman" w:hAnsi="Times New Roman" w:cs="Times New Roman"/>
        </w:rPr>
      </w:pPr>
      <w:r w:rsidRPr="00D6632B">
        <w:rPr>
          <w:rFonts w:ascii="Times New Roman" w:hAnsi="Times New Roman" w:cs="Times New Roman"/>
        </w:rPr>
        <w:t>Участник Гражданской войны, затем окончил Академию Генштаба. С 1942 по 1945 гг. – начальник Генштаба, заместитель наркома обороны (Сталина). Непосредственно участвовал в разработке и осуществлении почти всех крупных операций на советско-германском фронте, в т.ч. операции «Уран». В 1945 г. – командующий 3-м Белорусским фронтом, руководил штурмом Кёнигсберга. После окончания ВОВ главнокомандующий советскими войсками в войне с Японией. Маршалл Советского Союза.</w:t>
      </w:r>
    </w:p>
    <w:p w:rsidR="00985B6E" w:rsidRPr="00D6632B" w:rsidRDefault="00985B6E" w:rsidP="00985B6E">
      <w:pPr>
        <w:pStyle w:val="a3"/>
        <w:numPr>
          <w:ilvl w:val="0"/>
          <w:numId w:val="2"/>
        </w:numPr>
        <w:rPr>
          <w:rFonts w:ascii="Times New Roman" w:hAnsi="Times New Roman" w:cs="Times New Roman"/>
        </w:rPr>
      </w:pPr>
      <w:r w:rsidRPr="00D6632B">
        <w:rPr>
          <w:rFonts w:ascii="Times New Roman" w:hAnsi="Times New Roman" w:cs="Times New Roman"/>
        </w:rPr>
        <w:t xml:space="preserve"> Участник </w:t>
      </w:r>
      <w:r w:rsidRPr="00D6632B">
        <w:rPr>
          <w:rFonts w:ascii="Times New Roman" w:hAnsi="Times New Roman" w:cs="Times New Roman"/>
          <w:lang w:val="en-US"/>
        </w:rPr>
        <w:t>I</w:t>
      </w:r>
      <w:r w:rsidRPr="00D6632B">
        <w:rPr>
          <w:rFonts w:ascii="Times New Roman" w:hAnsi="Times New Roman" w:cs="Times New Roman"/>
        </w:rPr>
        <w:t xml:space="preserve"> Мировой войны, награжден двумя Георгиевскими крестами. В Красной Армии с 1918 г. В 1939 г. командовал советскими войсками в боях с японской группировкой на р. </w:t>
      </w:r>
      <w:proofErr w:type="spellStart"/>
      <w:r w:rsidRPr="00D6632B">
        <w:rPr>
          <w:rFonts w:ascii="Times New Roman" w:hAnsi="Times New Roman" w:cs="Times New Roman"/>
        </w:rPr>
        <w:t>Халкин</w:t>
      </w:r>
      <w:proofErr w:type="spellEnd"/>
      <w:r w:rsidRPr="00D6632B">
        <w:rPr>
          <w:rFonts w:ascii="Times New Roman" w:hAnsi="Times New Roman" w:cs="Times New Roman"/>
        </w:rPr>
        <w:t xml:space="preserve">-Гол. Во время </w:t>
      </w:r>
      <w:proofErr w:type="gramStart"/>
      <w:r w:rsidRPr="00D6632B">
        <w:rPr>
          <w:rFonts w:ascii="Times New Roman" w:hAnsi="Times New Roman" w:cs="Times New Roman"/>
        </w:rPr>
        <w:t>ВОВ-начальник</w:t>
      </w:r>
      <w:proofErr w:type="gramEnd"/>
      <w:r w:rsidRPr="00D6632B">
        <w:rPr>
          <w:rFonts w:ascii="Times New Roman" w:hAnsi="Times New Roman" w:cs="Times New Roman"/>
        </w:rPr>
        <w:t xml:space="preserve"> Генштаба, зам. Верховного Главнокомандующего. В качестве командующего фронтами участвовал во многих битвах (под Ельней, Московской, Ленинградской, </w:t>
      </w:r>
      <w:proofErr w:type="gramStart"/>
      <w:r w:rsidRPr="00D6632B">
        <w:rPr>
          <w:rFonts w:ascii="Times New Roman" w:hAnsi="Times New Roman" w:cs="Times New Roman"/>
        </w:rPr>
        <w:t>Висло-</w:t>
      </w:r>
      <w:proofErr w:type="spellStart"/>
      <w:r w:rsidRPr="00D6632B">
        <w:rPr>
          <w:rFonts w:ascii="Times New Roman" w:hAnsi="Times New Roman" w:cs="Times New Roman"/>
        </w:rPr>
        <w:t>Одерской</w:t>
      </w:r>
      <w:proofErr w:type="spellEnd"/>
      <w:proofErr w:type="gramEnd"/>
      <w:r w:rsidRPr="00D6632B">
        <w:rPr>
          <w:rFonts w:ascii="Times New Roman" w:hAnsi="Times New Roman" w:cs="Times New Roman"/>
        </w:rPr>
        <w:t>, Берлинской). В послевоенное время был министром обороны СССР, командующим Уральского военного округа. Маршалл Советского Союза.</w:t>
      </w:r>
    </w:p>
    <w:p w:rsidR="000A1234" w:rsidRPr="00D6632B" w:rsidRDefault="000A1234" w:rsidP="00985B6E">
      <w:pPr>
        <w:pStyle w:val="a3"/>
        <w:numPr>
          <w:ilvl w:val="0"/>
          <w:numId w:val="2"/>
        </w:numPr>
        <w:rPr>
          <w:rFonts w:ascii="Times New Roman" w:hAnsi="Times New Roman" w:cs="Times New Roman"/>
        </w:rPr>
      </w:pPr>
      <w:r w:rsidRPr="00D6632B">
        <w:rPr>
          <w:rFonts w:ascii="Times New Roman" w:hAnsi="Times New Roman" w:cs="Times New Roman"/>
        </w:rPr>
        <w:t>27 февраля 1943 г. Пехотный батальон получил задание атаковать опорный пункт немцев в деревне плетень псковской области. Когда солдаты вышли из леса на опушку, они попали под сильный пулеметный огонь противника. Два дзота были уничтожены, но пулемет из третьего дзота продолжал обстреливать красноармейцев. Попытки уничтожить его были безуспешны. Тогда к нему пополз этот красноармеец. Он подкрался к амбразуре дзота и бросил две гранаты. Пулемет замолчал, но как только бойцы пошла в атаку, снова заработал. Тогда солдат рывком бросился к дзоту и своим телом закрыл амбразуру. Его подвиг стал символом мужества и воинской доблести.</w:t>
      </w:r>
    </w:p>
    <w:p w:rsidR="00242746" w:rsidRPr="00D6632B" w:rsidRDefault="00242746" w:rsidP="00985B6E">
      <w:pPr>
        <w:pStyle w:val="a3"/>
        <w:numPr>
          <w:ilvl w:val="0"/>
          <w:numId w:val="2"/>
        </w:numPr>
        <w:rPr>
          <w:rFonts w:ascii="Times New Roman" w:hAnsi="Times New Roman" w:cs="Times New Roman"/>
        </w:rPr>
      </w:pPr>
      <w:r w:rsidRPr="00D6632B">
        <w:rPr>
          <w:rFonts w:ascii="Times New Roman" w:hAnsi="Times New Roman" w:cs="Times New Roman"/>
        </w:rPr>
        <w:t>Видный политический деятель не только своей страны, но и мирового масштаба. Потомок старинного аристократического рода герцога Мальборо.</w:t>
      </w:r>
      <w:r w:rsidR="00D6632B" w:rsidRPr="00D6632B">
        <w:rPr>
          <w:rFonts w:ascii="Times New Roman" w:hAnsi="Times New Roman" w:cs="Times New Roman"/>
        </w:rPr>
        <w:t xml:space="preserve"> В 1900 г. впервые был избран в парламент, неоднократно становился членом правительства, возглавлял разные министерства. Блестящий оратор, остроумный полемист. В 1930-е гг. выступал против политики умиротворения фашистской Германии. С началом Второй Мировой войны – военно-морской министр, с мая 1940 г.- до конца войны – премьер-министр. На короткое время вернулся в 1951-1955 гг. в большую политику в качестве премьер-министра. Известен и как публицист, историк. Написал множество книг по истории, в том числе многотомную историю Второй Мировой войны.</w:t>
      </w:r>
    </w:p>
    <w:p w:rsidR="00D6632B" w:rsidRPr="00D6632B" w:rsidRDefault="00D6632B" w:rsidP="00985B6E">
      <w:pPr>
        <w:pStyle w:val="a3"/>
        <w:numPr>
          <w:ilvl w:val="0"/>
          <w:numId w:val="2"/>
        </w:numPr>
        <w:rPr>
          <w:rFonts w:ascii="Times New Roman" w:hAnsi="Times New Roman" w:cs="Times New Roman"/>
        </w:rPr>
      </w:pPr>
      <w:r w:rsidRPr="00D6632B">
        <w:rPr>
          <w:rFonts w:ascii="Times New Roman" w:hAnsi="Times New Roman" w:cs="Times New Roman"/>
        </w:rPr>
        <w:t>Советский композитор, имевший мировую славу. Его музыка – это классика 20 века. Особенно велико его значение как симфониста. В 1941 г. работал в Ленинграде. Здесь он написал знаменитую 7-ю симфонию, посвященную Ленинграду 1941 г. (первое исполнение в блокадном Ленинграде состоялось в 1942 г.). Она стала музыкальным памятником Великой Отечественной войне. Образы, рожденные войной, воплощены в его 8 и 9-й симфониях, в сюите «Ленинград».</w:t>
      </w:r>
    </w:p>
    <w:p w:rsidR="00D6632B" w:rsidRPr="00D6632B" w:rsidRDefault="00D6632B" w:rsidP="00985B6E">
      <w:pPr>
        <w:pStyle w:val="a3"/>
        <w:numPr>
          <w:ilvl w:val="0"/>
          <w:numId w:val="2"/>
        </w:numPr>
        <w:rPr>
          <w:rFonts w:ascii="Times New Roman" w:hAnsi="Times New Roman" w:cs="Times New Roman"/>
        </w:rPr>
      </w:pPr>
      <w:r w:rsidRPr="00D6632B">
        <w:rPr>
          <w:rFonts w:ascii="Times New Roman" w:hAnsi="Times New Roman" w:cs="Times New Roman"/>
        </w:rPr>
        <w:t xml:space="preserve">Маршал Советского Союза. Участник </w:t>
      </w:r>
      <w:r w:rsidRPr="00D6632B">
        <w:rPr>
          <w:rFonts w:ascii="Times New Roman" w:hAnsi="Times New Roman" w:cs="Times New Roman"/>
          <w:lang w:val="en-US"/>
        </w:rPr>
        <w:t>I</w:t>
      </w:r>
      <w:r w:rsidRPr="00D6632B">
        <w:rPr>
          <w:rFonts w:ascii="Times New Roman" w:hAnsi="Times New Roman" w:cs="Times New Roman"/>
        </w:rPr>
        <w:t xml:space="preserve"> Мировой войны, в Красной армии с 1918 г. В годы ВОВ командовал многими фронтам (Брянским, Донским, Центральным, Белорусским). Войска под его руководством участвовали в Московской, Сталинградской, Курской, Белорусской, Берлинской операциях. Многие историки называют его самым талантливым полководцем ВОВ. Не случайно именно он 24 июня 1945 г. командовал Парадом Победы в Москве. Несколько лет после войны по просьбе польского правительства был министром обороны Польши.</w:t>
      </w:r>
    </w:p>
    <w:p w:rsidR="00D6632B" w:rsidRDefault="00D6632B" w:rsidP="00985B6E">
      <w:pPr>
        <w:pStyle w:val="a3"/>
        <w:numPr>
          <w:ilvl w:val="0"/>
          <w:numId w:val="2"/>
        </w:numPr>
        <w:rPr>
          <w:rFonts w:ascii="Times New Roman" w:hAnsi="Times New Roman" w:cs="Times New Roman"/>
        </w:rPr>
      </w:pPr>
      <w:r w:rsidRPr="00D6632B">
        <w:rPr>
          <w:rFonts w:ascii="Times New Roman" w:hAnsi="Times New Roman" w:cs="Times New Roman"/>
        </w:rPr>
        <w:t xml:space="preserve">Участник Гражданской войны. С начала ВОВ член подпольного ЦК компартии Украины. Командир партизанского соединения, которое совершило легендарные рейды по </w:t>
      </w:r>
      <w:proofErr w:type="gramStart"/>
      <w:r w:rsidRPr="00D6632B">
        <w:rPr>
          <w:rFonts w:ascii="Times New Roman" w:hAnsi="Times New Roman" w:cs="Times New Roman"/>
        </w:rPr>
        <w:t>Орловской</w:t>
      </w:r>
      <w:proofErr w:type="gramEnd"/>
      <w:r w:rsidRPr="00D6632B">
        <w:rPr>
          <w:rFonts w:ascii="Times New Roman" w:hAnsi="Times New Roman" w:cs="Times New Roman"/>
        </w:rPr>
        <w:t>, Курской, Брянской, Ровенской, Киевской областях, Карпатский рейд.</w:t>
      </w:r>
      <w:r>
        <w:rPr>
          <w:rFonts w:ascii="Times New Roman" w:hAnsi="Times New Roman" w:cs="Times New Roman"/>
        </w:rPr>
        <w:t xml:space="preserve"> В январе 1944 г. соединение переименовано в 1-ю Украинскую партизанскую дивизию его имени.</w:t>
      </w:r>
    </w:p>
    <w:p w:rsidR="00D6632B" w:rsidRPr="00D6632B" w:rsidRDefault="00D6632B" w:rsidP="00985B6E">
      <w:pPr>
        <w:pStyle w:val="a3"/>
        <w:numPr>
          <w:ilvl w:val="0"/>
          <w:numId w:val="2"/>
        </w:numPr>
        <w:rPr>
          <w:rFonts w:ascii="Times New Roman" w:hAnsi="Times New Roman" w:cs="Times New Roman"/>
        </w:rPr>
      </w:pPr>
      <w:r>
        <w:rPr>
          <w:rFonts w:ascii="Times New Roman" w:hAnsi="Times New Roman" w:cs="Times New Roman"/>
        </w:rPr>
        <w:t xml:space="preserve">Партизанка (псевдоним Таня), первая женщина-герой Советского Союза (посмертно). В ноябре при выполнении задания была схвачена фашистами в деревне Петрищево. 29 ноября публично повешена. </w:t>
      </w:r>
      <w:bookmarkStart w:id="0" w:name="_GoBack"/>
      <w:bookmarkEnd w:id="0"/>
    </w:p>
    <w:p w:rsidR="00D6632B" w:rsidRPr="00D6632B" w:rsidRDefault="00D6632B" w:rsidP="00D6632B">
      <w:pPr>
        <w:ind w:left="720"/>
        <w:rPr>
          <w:rFonts w:ascii="Times New Roman" w:hAnsi="Times New Roman" w:cs="Times New Roman"/>
        </w:rPr>
      </w:pPr>
    </w:p>
    <w:p w:rsidR="00EB7BA7" w:rsidRPr="00D6632B" w:rsidRDefault="00EB7BA7" w:rsidP="00EB7BA7">
      <w:pPr>
        <w:pStyle w:val="a3"/>
        <w:ind w:left="1080"/>
        <w:rPr>
          <w:rFonts w:ascii="Times New Roman" w:hAnsi="Times New Roman" w:cs="Times New Roman"/>
        </w:rPr>
      </w:pPr>
    </w:p>
    <w:p w:rsidR="00985B6E" w:rsidRPr="00985B6E" w:rsidRDefault="00985B6E" w:rsidP="00985B6E">
      <w:pPr>
        <w:pStyle w:val="a3"/>
        <w:jc w:val="center"/>
        <w:rPr>
          <w:rFonts w:ascii="Times New Roman" w:hAnsi="Times New Roman" w:cs="Times New Roman"/>
          <w:sz w:val="24"/>
          <w:szCs w:val="24"/>
        </w:rPr>
      </w:pPr>
    </w:p>
    <w:sectPr w:rsidR="00985B6E" w:rsidRPr="00985B6E" w:rsidSect="00D6632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4749B6"/>
    <w:multiLevelType w:val="hybridMultilevel"/>
    <w:tmpl w:val="CB4216CC"/>
    <w:lvl w:ilvl="0" w:tplc="598008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6C1A7AA5"/>
    <w:multiLevelType w:val="hybridMultilevel"/>
    <w:tmpl w:val="99780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86B4F"/>
    <w:rsid w:val="000A1234"/>
    <w:rsid w:val="001B05C9"/>
    <w:rsid w:val="00242746"/>
    <w:rsid w:val="00725106"/>
    <w:rsid w:val="00786B4F"/>
    <w:rsid w:val="007A3602"/>
    <w:rsid w:val="00985B6E"/>
    <w:rsid w:val="00D6632B"/>
    <w:rsid w:val="00E808A6"/>
    <w:rsid w:val="00EB7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36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36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675</Words>
  <Characters>3850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Наталья</dc:creator>
  <cp:keywords/>
  <dc:description/>
  <cp:lastModifiedBy>Юсупова Наталья</cp:lastModifiedBy>
  <cp:revision>8</cp:revision>
  <dcterms:created xsi:type="dcterms:W3CDTF">2015-03-11T11:28:00Z</dcterms:created>
  <dcterms:modified xsi:type="dcterms:W3CDTF">2015-03-12T06:38:00Z</dcterms:modified>
</cp:coreProperties>
</file>